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Times New Roman" w:eastAsia="仿宋_GB2312" w:cs="Times New Roman"/>
          <w:color w:val="000000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Cs w:val="28"/>
          <w:lang w:val="en-US" w:eastAsia="zh-CN"/>
        </w:rPr>
        <w:t>附件</w:t>
      </w:r>
      <w:r>
        <w:rPr>
          <w:rFonts w:hint="eastAsia" w:ascii="仿宋_GB2312" w:eastAsia="仿宋_GB2312" w:cs="Times New Roman"/>
          <w:color w:val="000000"/>
          <w:szCs w:val="28"/>
          <w:lang w:val="en-US" w:eastAsia="zh-CN"/>
        </w:rPr>
        <w:t>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普通编外</w:t>
      </w:r>
      <w:r>
        <w:rPr>
          <w:rFonts w:hint="eastAsia"/>
          <w:b/>
          <w:sz w:val="32"/>
          <w:szCs w:val="32"/>
        </w:rPr>
        <w:t>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>所有考</w:t>
      </w:r>
      <w:r>
        <w:rPr>
          <w:rFonts w:hint="eastAsia" w:eastAsia="仿宋"/>
          <w:sz w:val="28"/>
          <w:szCs w:val="28"/>
        </w:rPr>
        <w:t>生及</w:t>
      </w:r>
      <w:r>
        <w:rPr>
          <w:rFonts w:hint="eastAsia" w:eastAsia="仿宋"/>
          <w:sz w:val="28"/>
          <w:szCs w:val="28"/>
          <w:lang w:eastAsia="zh-CN"/>
        </w:rPr>
        <w:t>相关工作</w:t>
      </w:r>
      <w:r>
        <w:rPr>
          <w:rFonts w:hint="eastAsia" w:eastAsia="仿宋"/>
          <w:sz w:val="28"/>
          <w:szCs w:val="28"/>
        </w:rPr>
        <w:t>人员进入考点必须满足以下条件：浙江 “健康码”绿码、</w:t>
      </w:r>
      <w:r>
        <w:rPr>
          <w:rFonts w:hint="eastAsia" w:eastAsia="仿宋"/>
          <w:sz w:val="28"/>
          <w:szCs w:val="28"/>
          <w:lang w:val="en-US" w:eastAsia="zh-CN"/>
        </w:rPr>
        <w:t>72</w:t>
      </w:r>
      <w:r>
        <w:rPr>
          <w:rFonts w:hint="eastAsia" w:eastAsia="仿宋"/>
          <w:sz w:val="28"/>
          <w:szCs w:val="28"/>
        </w:rPr>
        <w:t>小时内核酸检</w:t>
      </w:r>
      <w:r>
        <w:rPr>
          <w:rFonts w:eastAsia="仿宋"/>
          <w:sz w:val="28"/>
          <w:szCs w:val="28"/>
        </w:rPr>
        <w:t>测阴性证明</w:t>
      </w:r>
      <w:r>
        <w:rPr>
          <w:rFonts w:hint="eastAsia" w:eastAsia="仿宋"/>
          <w:sz w:val="28"/>
          <w:szCs w:val="28"/>
          <w:lang w:eastAsia="zh-CN"/>
        </w:rPr>
        <w:t>、</w:t>
      </w:r>
      <w:r>
        <w:rPr>
          <w:rFonts w:eastAsia="仿宋"/>
          <w:sz w:val="28"/>
          <w:szCs w:val="28"/>
        </w:rPr>
        <w:t xml:space="preserve">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</w:t>
      </w:r>
      <w:r>
        <w:rPr>
          <w:rFonts w:hint="eastAsia" w:eastAsia="仿宋"/>
          <w:sz w:val="28"/>
          <w:szCs w:val="28"/>
          <w:lang w:val="en-US" w:eastAsia="zh-CN"/>
        </w:rPr>
        <w:t>考</w:t>
      </w:r>
      <w:r>
        <w:rPr>
          <w:rFonts w:eastAsia="仿宋"/>
          <w:sz w:val="28"/>
          <w:szCs w:val="28"/>
        </w:rPr>
        <w:t>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</w:t>
      </w:r>
      <w:r>
        <w:rPr>
          <w:rFonts w:hint="eastAsia" w:eastAsia="仿宋"/>
          <w:sz w:val="28"/>
          <w:szCs w:val="28"/>
          <w:highlight w:val="yellow"/>
          <w:lang w:val="en-US" w:eastAsia="zh-CN"/>
        </w:rPr>
        <w:t>领取</w:t>
      </w:r>
      <w:r>
        <w:rPr>
          <w:rFonts w:hint="eastAsia" w:eastAsia="仿宋"/>
          <w:sz w:val="28"/>
          <w:szCs w:val="28"/>
          <w:highlight w:val="yellow"/>
        </w:rPr>
        <w:t>准考证</w:t>
      </w:r>
      <w:r>
        <w:rPr>
          <w:rFonts w:hint="eastAsia" w:eastAsia="仿宋"/>
          <w:sz w:val="28"/>
          <w:szCs w:val="28"/>
          <w:highlight w:val="yellow"/>
          <w:lang w:eastAsia="zh-CN"/>
        </w:rPr>
        <w:t>（</w:t>
      </w:r>
      <w:r>
        <w:rPr>
          <w:rFonts w:hint="eastAsia" w:eastAsia="仿宋"/>
          <w:sz w:val="28"/>
          <w:szCs w:val="28"/>
          <w:highlight w:val="yellow"/>
          <w:lang w:val="en-US" w:eastAsia="zh-CN"/>
        </w:rPr>
        <w:t>面试通知书</w:t>
      </w:r>
      <w:r>
        <w:rPr>
          <w:rFonts w:hint="eastAsia" w:eastAsia="仿宋"/>
          <w:sz w:val="28"/>
          <w:szCs w:val="28"/>
          <w:highlight w:val="yellow"/>
          <w:lang w:eastAsia="zh-CN"/>
        </w:rPr>
        <w:t>）</w:t>
      </w:r>
      <w:r>
        <w:rPr>
          <w:rFonts w:hint="eastAsia" w:eastAsia="仿宋"/>
          <w:sz w:val="28"/>
          <w:szCs w:val="28"/>
          <w:highlight w:val="yellow"/>
        </w:rPr>
        <w:t>时，</w:t>
      </w:r>
      <w:r>
        <w:rPr>
          <w:rFonts w:hint="eastAsia" w:eastAsia="仿宋"/>
          <w:sz w:val="28"/>
          <w:szCs w:val="28"/>
        </w:rP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</w:t>
      </w:r>
      <w:r>
        <w:rPr>
          <w:rFonts w:hint="eastAsia" w:eastAsia="仿宋"/>
          <w:sz w:val="28"/>
          <w:szCs w:val="28"/>
          <w:highlight w:val="yellow"/>
          <w:lang w:eastAsia="zh-CN"/>
        </w:rPr>
        <w:t>考试</w:t>
      </w:r>
      <w:r>
        <w:rPr>
          <w:rFonts w:hint="eastAsia" w:eastAsia="仿宋"/>
          <w:sz w:val="28"/>
          <w:szCs w:val="28"/>
        </w:rPr>
        <w:t>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default" w:ascii="仿宋" w:hAnsi="仿宋" w:eastAsia="仿宋"/>
          <w:w w:val="9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N2FmMjUwYzQxM2M0NzhjMDM1YTI3MWI0OThkZmUifQ=="/>
  </w:docVars>
  <w:rsids>
    <w:rsidRoot w:val="1F6E27F0"/>
    <w:rsid w:val="1F6E27F0"/>
    <w:rsid w:val="25440027"/>
    <w:rsid w:val="282241F0"/>
    <w:rsid w:val="73757A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938</Words>
  <Characters>951</Characters>
  <Lines>0</Lines>
  <Paragraphs>0</Paragraphs>
  <TotalTime>2</TotalTime>
  <ScaleCrop>false</ScaleCrop>
  <LinksUpToDate>false</LinksUpToDate>
  <CharactersWithSpaces>961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2022-06-06T08:36:00Z</dcterms:created>
  <dc:creator>Administrator</dc:creator>
  <cp:lastModifiedBy>吕轩</cp:lastModifiedBy>
  <cp:lastPrinted>2022-06-08T10:09:49Z</cp:lastPrinted>
  <dcterms:modified xsi:type="dcterms:W3CDTF">2022-06-30T08:58:28Z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B69D8F0CBDBD476BAC26E5F2EE915787</vt:lpwstr>
  </property>
</Properties>
</file>