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2"/>
          <w:szCs w:val="44"/>
        </w:rPr>
      </w:pPr>
      <w:r>
        <w:rPr>
          <w:rFonts w:hint="eastAsia"/>
          <w:b/>
          <w:sz w:val="32"/>
          <w:szCs w:val="44"/>
        </w:rPr>
        <w:t>附件</w:t>
      </w:r>
      <w:r>
        <w:rPr>
          <w:b/>
          <w:sz w:val="32"/>
          <w:szCs w:val="44"/>
        </w:rPr>
        <w:t>2</w:t>
      </w:r>
      <w:r>
        <w:rPr>
          <w:rFonts w:hint="eastAsia"/>
          <w:b/>
          <w:sz w:val="32"/>
          <w:szCs w:val="44"/>
        </w:rPr>
        <w:t>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人民陪审员人选推荐表</w:t>
      </w:r>
    </w:p>
    <w:tbl>
      <w:tblPr>
        <w:tblStyle w:val="3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78"/>
        <w:gridCol w:w="857"/>
        <w:gridCol w:w="288"/>
        <w:gridCol w:w="849"/>
        <w:gridCol w:w="143"/>
        <w:gridCol w:w="1133"/>
        <w:gridCol w:w="138"/>
        <w:gridCol w:w="1024"/>
        <w:gridCol w:w="394"/>
        <w:gridCol w:w="861"/>
        <w:gridCol w:w="1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被推荐人</w:t>
            </w:r>
          </w:p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</w:pPr>
            <w:r>
              <w:rPr>
                <w:rFonts w:hint="eastAsia"/>
              </w:rPr>
              <w:t>（</w:t>
            </w:r>
            <w:r>
              <w:t xml:space="preserve">   </w:t>
            </w:r>
            <w:r>
              <w:rPr>
                <w:rFonts w:hint="eastAsia"/>
              </w:rPr>
              <w:t>岁）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</w:t>
            </w:r>
            <w:r>
              <w:t xml:space="preserve">    </w:t>
            </w:r>
            <w:r>
              <w:rPr>
                <w:rFonts w:hint="eastAsia"/>
              </w:rPr>
              <w:t>治</w:t>
            </w:r>
          </w:p>
          <w:p>
            <w:pPr>
              <w:jc w:val="center"/>
            </w:pPr>
            <w:r>
              <w:rPr>
                <w:rFonts w:hint="eastAsia"/>
              </w:rPr>
              <w:t>面</w:t>
            </w:r>
            <w:r>
              <w:t xml:space="preserve">    </w:t>
            </w:r>
            <w:r>
              <w:rPr>
                <w:rFonts w:hint="eastAsia"/>
              </w:rPr>
              <w:t>貌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</w:t>
            </w:r>
            <w:r>
              <w:t xml:space="preserve">  </w:t>
            </w:r>
            <w:r>
              <w:rPr>
                <w:rFonts w:hint="eastAsia"/>
              </w:rPr>
              <w:t>姻</w:t>
            </w:r>
          </w:p>
          <w:p>
            <w:pPr>
              <w:jc w:val="center"/>
            </w:pPr>
            <w:r>
              <w:rPr>
                <w:rFonts w:hint="eastAsia"/>
              </w:rPr>
              <w:t>状</w:t>
            </w:r>
            <w:r>
              <w:t xml:space="preserve">  </w:t>
            </w:r>
            <w:r>
              <w:rPr>
                <w:rFonts w:hint="eastAsia"/>
              </w:rPr>
              <w:t>况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熟悉专业</w:t>
            </w:r>
          </w:p>
          <w:p>
            <w:pPr>
              <w:jc w:val="center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241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 </w:t>
            </w:r>
            <w:r>
              <w:rPr>
                <w:rFonts w:hint="eastAsia"/>
              </w:rPr>
              <w:t>历</w:t>
            </w:r>
          </w:p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 </w:t>
            </w:r>
            <w:r>
              <w:rPr>
                <w:rFonts w:hint="eastAsia"/>
              </w:rPr>
              <w:t>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</w:t>
            </w:r>
            <w:r>
              <w:t xml:space="preserve">  </w:t>
            </w:r>
            <w:r>
              <w:rPr>
                <w:rFonts w:hint="eastAsia"/>
              </w:rPr>
              <w:t>职</w:t>
            </w:r>
          </w:p>
          <w:p>
            <w:pPr>
              <w:jc w:val="center"/>
            </w:pP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  <w:p>
            <w:pPr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推荐单位名称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1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</w:t>
            </w:r>
          </w:p>
          <w:p>
            <w:pPr>
              <w:jc w:val="center"/>
            </w:pPr>
            <w:r>
              <w:rPr>
                <w:rFonts w:hint="eastAsia"/>
              </w:rPr>
              <w:t>荐</w:t>
            </w:r>
          </w:p>
          <w:p>
            <w:pPr>
              <w:jc w:val="center"/>
            </w:pPr>
            <w:r>
              <w:rPr>
                <w:rFonts w:hint="eastAsia"/>
              </w:rPr>
              <w:t>单</w:t>
            </w:r>
          </w:p>
          <w:p>
            <w:pPr>
              <w:jc w:val="center"/>
            </w:pPr>
            <w:r>
              <w:rPr>
                <w:rFonts w:hint="eastAsia"/>
              </w:rPr>
              <w:t>位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  <w:r>
              <w:t xml:space="preserve"> </w:t>
            </w: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家</w:t>
            </w:r>
            <w:r>
              <w:t xml:space="preserve"> </w:t>
            </w: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  <w:r>
              <w:t xml:space="preserve"> </w:t>
            </w: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</w:pPr>
            <w:r>
              <w:rPr>
                <w:rFonts w:hint="eastAsia"/>
              </w:rPr>
              <w:t>社</w:t>
            </w:r>
            <w:r>
              <w:t xml:space="preserve"> </w:t>
            </w:r>
            <w:r>
              <w:rPr>
                <w:rFonts w:hint="eastAsia"/>
              </w:rPr>
              <w:t>会</w:t>
            </w:r>
          </w:p>
          <w:p>
            <w:pPr>
              <w:jc w:val="center"/>
            </w:pPr>
            <w:r>
              <w:rPr>
                <w:rFonts w:hint="eastAsia"/>
              </w:rPr>
              <w:t>关</w:t>
            </w:r>
            <w:r>
              <w:t xml:space="preserve"> </w:t>
            </w:r>
            <w:r>
              <w:rPr>
                <w:rFonts w:hint="eastAsia"/>
              </w:rPr>
              <w:t>系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</w:t>
            </w:r>
            <w:r>
              <w:t xml:space="preserve"> </w:t>
            </w:r>
            <w:r>
              <w:rPr>
                <w:rFonts w:hint="eastAsia"/>
              </w:rPr>
              <w:t>安</w:t>
            </w:r>
          </w:p>
          <w:p>
            <w:pPr>
              <w:jc w:val="center"/>
            </w:pPr>
            <w:r>
              <w:rPr>
                <w:rFonts w:hint="eastAsia"/>
              </w:rPr>
              <w:t>机</w:t>
            </w:r>
            <w:r>
              <w:t xml:space="preserve"> </w:t>
            </w:r>
            <w:r>
              <w:rPr>
                <w:rFonts w:hint="eastAsia"/>
              </w:rPr>
              <w:t>关</w:t>
            </w:r>
          </w:p>
          <w:p>
            <w:pPr>
              <w:jc w:val="center"/>
            </w:pPr>
            <w:r>
              <w:rPr>
                <w:rFonts w:hint="eastAsia"/>
              </w:rPr>
              <w:t>审</w:t>
            </w:r>
            <w:r>
              <w:t xml:space="preserve"> </w:t>
            </w:r>
            <w:r>
              <w:rPr>
                <w:rFonts w:hint="eastAsia"/>
              </w:rPr>
              <w:t>查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民</w:t>
            </w:r>
          </w:p>
          <w:p>
            <w:pPr>
              <w:jc w:val="center"/>
            </w:pPr>
            <w:r>
              <w:rPr>
                <w:rFonts w:hint="eastAsia"/>
              </w:rPr>
              <w:t>法</w:t>
            </w:r>
            <w:r>
              <w:t xml:space="preserve"> </w:t>
            </w: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审</w:t>
            </w:r>
            <w:r>
              <w:t xml:space="preserve"> </w:t>
            </w:r>
            <w:r>
              <w:rPr>
                <w:rFonts w:hint="eastAsia"/>
              </w:rPr>
              <w:t>查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</w:t>
            </w:r>
            <w:r>
              <w:t xml:space="preserve"> </w:t>
            </w:r>
            <w:r>
              <w:rPr>
                <w:rFonts w:hint="eastAsia"/>
              </w:rPr>
              <w:t>政</w:t>
            </w:r>
          </w:p>
          <w:p>
            <w:pPr>
              <w:jc w:val="center"/>
            </w:pPr>
            <w:r>
              <w:rPr>
                <w:rFonts w:hint="eastAsia"/>
              </w:rPr>
              <w:t>机</w:t>
            </w:r>
            <w:r>
              <w:t xml:space="preserve"> </w:t>
            </w:r>
            <w:r>
              <w:rPr>
                <w:rFonts w:hint="eastAsia"/>
              </w:rPr>
              <w:t>关</w:t>
            </w:r>
          </w:p>
          <w:p>
            <w:pPr>
              <w:jc w:val="center"/>
            </w:pPr>
            <w:r>
              <w:rPr>
                <w:rFonts w:hint="eastAsia"/>
              </w:rPr>
              <w:t>审</w:t>
            </w:r>
            <w:r>
              <w:t xml:space="preserve"> </w:t>
            </w:r>
            <w:r>
              <w:rPr>
                <w:rFonts w:hint="eastAsia"/>
              </w:rPr>
              <w:t>查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85F43"/>
    <w:rsid w:val="453820A1"/>
    <w:rsid w:val="7BA8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2018-12-06T01:31:00Z</dcterms:created>
  <dc:creator>April1406721658</dc:creator>
  <cp:lastModifiedBy>April1406721658</cp:lastModifiedBy>
  <dcterms:modified xsi:type="dcterms:W3CDTF">2018-12-06T01:32:00Z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